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DB9" w:rsidRPr="005D2FEC" w:rsidRDefault="00CF2DB9" w:rsidP="00CF2DB9">
      <w:pPr>
        <w:rPr>
          <w:rFonts w:ascii="Arial" w:hAnsi="Arial" w:cs="Arial"/>
          <w:color w:val="666666"/>
          <w:sz w:val="20"/>
          <w:szCs w:val="20"/>
          <w:lang w:val="en"/>
        </w:rPr>
      </w:pPr>
    </w:p>
    <w:p w:rsidR="00CF2DB9" w:rsidRPr="005D2FEC" w:rsidRDefault="00CF2DB9" w:rsidP="00CF2DB9">
      <w:pPr>
        <w:rPr>
          <w:rFonts w:ascii="Arial Narrow" w:hAnsi="Arial Narrow" w:cs="Arial"/>
          <w:b/>
          <w:bCs/>
          <w:i/>
          <w:iCs/>
          <w:sz w:val="20"/>
          <w:szCs w:val="20"/>
        </w:rPr>
      </w:pPr>
      <w:r w:rsidRPr="005D2FEC">
        <w:rPr>
          <w:rFonts w:ascii="Arial Narrow" w:hAnsi="Arial Narrow" w:cs="Arial"/>
          <w:b/>
          <w:bCs/>
          <w:i/>
          <w:iCs/>
          <w:color w:val="666666"/>
          <w:sz w:val="20"/>
          <w:szCs w:val="20"/>
          <w:lang w:val="en"/>
        </w:rPr>
        <w:t xml:space="preserve"> </w:t>
      </w:r>
    </w:p>
    <w:p w:rsidR="00CF2DB9" w:rsidRDefault="00CF2DB9" w:rsidP="00CF2DB9">
      <w:pPr>
        <w:jc w:val="center"/>
        <w:rPr>
          <w:sz w:val="20"/>
          <w:szCs w:val="20"/>
        </w:rPr>
      </w:pPr>
    </w:p>
    <w:p w:rsidR="00CF2DB9" w:rsidRPr="00BE0865" w:rsidRDefault="00CF2DB9" w:rsidP="00CF2DB9">
      <w:pPr>
        <w:jc w:val="center"/>
      </w:pPr>
      <w:r w:rsidRPr="00BE0865">
        <w:t>Marce</w:t>
      </w:r>
      <w:r>
        <w:t>llus Outreach Butler Background Information</w:t>
      </w:r>
    </w:p>
    <w:p w:rsidR="00CF2DB9" w:rsidRPr="00BE0865" w:rsidRDefault="00CF2DB9" w:rsidP="00CF2DB9">
      <w:pPr>
        <w:jc w:val="center"/>
      </w:pPr>
    </w:p>
    <w:p w:rsidR="00CF2DB9" w:rsidRPr="00BE0865" w:rsidRDefault="00CF2DB9" w:rsidP="00CF2DB9">
      <w:pPr>
        <w:jc w:val="center"/>
      </w:pPr>
    </w:p>
    <w:p w:rsidR="00CF2DB9" w:rsidRDefault="00CF2DB9" w:rsidP="00CF2DB9">
      <w:r>
        <w:t xml:space="preserve">Marcellus Outreach Butler is a </w:t>
      </w:r>
      <w:r w:rsidR="00971834">
        <w:t xml:space="preserve">non-partisan </w:t>
      </w:r>
      <w:bookmarkStart w:id="0" w:name="_GoBack"/>
      <w:bookmarkEnd w:id="0"/>
      <w:r>
        <w:t>group of Butler County, Pennsylvania individuals and coal</w:t>
      </w:r>
      <w:r w:rsidR="00103DCF">
        <w:t>i</w:t>
      </w:r>
      <w:r>
        <w:t xml:space="preserve">tions concerned about the health and safety of our communities due to horizontal, </w:t>
      </w:r>
      <w:proofErr w:type="spellStart"/>
      <w:r>
        <w:t>slickwater</w:t>
      </w:r>
      <w:proofErr w:type="spellEnd"/>
      <w:r>
        <w:t>, hydr</w:t>
      </w:r>
      <w:r w:rsidR="00103DCF">
        <w:t xml:space="preserve">aulic </w:t>
      </w:r>
      <w:r>
        <w:t xml:space="preserve">fracturing in Marcellus Shale and other shale formations for the extraction of natural gas.  </w:t>
      </w:r>
    </w:p>
    <w:p w:rsidR="00CF2DB9" w:rsidRDefault="00CF2DB9" w:rsidP="00CF2DB9"/>
    <w:p w:rsidR="00CF2DB9" w:rsidRDefault="00CF2DB9" w:rsidP="00CF2DB9">
      <w:r>
        <w:t>Founded in 2010, our Mission is to provide a strong, credible voice to protect the health and safety of our communities from the effects of natural gas drilling and preserve the resources of clean water and air for our communities through the following activities:</w:t>
      </w:r>
    </w:p>
    <w:p w:rsidR="00CF2DB9" w:rsidRDefault="00CF2DB9" w:rsidP="00CF2DB9"/>
    <w:p w:rsidR="00CF2DB9" w:rsidRDefault="00CF2DB9" w:rsidP="00CF2DB9">
      <w:pPr>
        <w:numPr>
          <w:ilvl w:val="0"/>
          <w:numId w:val="1"/>
        </w:numPr>
        <w:spacing w:after="240"/>
      </w:pPr>
      <w:r>
        <w:t>Creating and distributing publicity and educational materials</w:t>
      </w:r>
    </w:p>
    <w:p w:rsidR="00CF2DB9" w:rsidRDefault="00CF2DB9" w:rsidP="00CF2DB9">
      <w:pPr>
        <w:numPr>
          <w:ilvl w:val="0"/>
          <w:numId w:val="1"/>
        </w:numPr>
        <w:spacing w:after="240"/>
      </w:pPr>
      <w:r>
        <w:t>Organizing screenings of fracking related films</w:t>
      </w:r>
    </w:p>
    <w:p w:rsidR="00CF2DB9" w:rsidRDefault="00CF2DB9" w:rsidP="00CF2DB9">
      <w:pPr>
        <w:numPr>
          <w:ilvl w:val="0"/>
          <w:numId w:val="1"/>
        </w:numPr>
        <w:spacing w:after="240"/>
      </w:pPr>
      <w:r>
        <w:t>Using Social Media to progress our efforts</w:t>
      </w:r>
    </w:p>
    <w:p w:rsidR="00CF2DB9" w:rsidRDefault="00CF2DB9" w:rsidP="00CF2DB9">
      <w:pPr>
        <w:numPr>
          <w:ilvl w:val="0"/>
          <w:numId w:val="1"/>
        </w:numPr>
        <w:spacing w:after="240"/>
      </w:pPr>
      <w:r>
        <w:t>Be a communications team for Butler County</w:t>
      </w:r>
    </w:p>
    <w:p w:rsidR="00CF2DB9" w:rsidRDefault="00CF2DB9" w:rsidP="00CF2DB9">
      <w:pPr>
        <w:numPr>
          <w:ilvl w:val="0"/>
          <w:numId w:val="1"/>
        </w:numPr>
        <w:spacing w:after="240"/>
      </w:pPr>
      <w:r>
        <w:t>Writing editorials and news releases</w:t>
      </w:r>
    </w:p>
    <w:p w:rsidR="00CF2DB9" w:rsidRDefault="00CF2DB9" w:rsidP="00CF2DB9">
      <w:pPr>
        <w:numPr>
          <w:ilvl w:val="0"/>
          <w:numId w:val="1"/>
        </w:numPr>
        <w:spacing w:after="240"/>
      </w:pPr>
      <w:r>
        <w:t>Supporting and promoting protests and actions as needed</w:t>
      </w:r>
    </w:p>
    <w:p w:rsidR="00CF2DB9" w:rsidRDefault="00CF2DB9" w:rsidP="00CF2DB9">
      <w:pPr>
        <w:numPr>
          <w:ilvl w:val="0"/>
          <w:numId w:val="1"/>
        </w:numPr>
        <w:spacing w:after="240"/>
      </w:pPr>
      <w:r>
        <w:t>Share personal stories and experiences of the health and safety risks</w:t>
      </w:r>
    </w:p>
    <w:p w:rsidR="00CF2DB9" w:rsidRDefault="00CF2DB9" w:rsidP="00CF2DB9">
      <w:pPr>
        <w:numPr>
          <w:ilvl w:val="0"/>
          <w:numId w:val="1"/>
        </w:numPr>
        <w:spacing w:after="240"/>
      </w:pPr>
      <w:r>
        <w:t>Fund raising to support our activities</w:t>
      </w:r>
    </w:p>
    <w:p w:rsidR="00CF2DB9" w:rsidRDefault="00CF2DB9" w:rsidP="00CF2DB9">
      <w:pPr>
        <w:spacing w:after="240"/>
        <w:rPr>
          <w:b/>
        </w:rPr>
      </w:pPr>
      <w:r>
        <w:rPr>
          <w:b/>
        </w:rPr>
        <w:t>Email</w:t>
      </w:r>
      <w:r>
        <w:rPr>
          <w:b/>
        </w:rPr>
        <w:tab/>
      </w:r>
      <w:r>
        <w:rPr>
          <w:b/>
        </w:rPr>
        <w:tab/>
      </w:r>
      <w:hyperlink r:id="rId8" w:history="1">
        <w:r w:rsidRPr="007050DD">
          <w:rPr>
            <w:rStyle w:val="Hyperlink"/>
            <w:b/>
          </w:rPr>
          <w:t>mpro113@gmail.com</w:t>
        </w:r>
      </w:hyperlink>
    </w:p>
    <w:p w:rsidR="00CF2DB9" w:rsidRDefault="00CF2DB9" w:rsidP="00CF2DB9">
      <w:pPr>
        <w:spacing w:after="240"/>
        <w:rPr>
          <w:b/>
        </w:rPr>
      </w:pPr>
      <w:r>
        <w:rPr>
          <w:b/>
        </w:rPr>
        <w:t>Website</w:t>
      </w:r>
      <w:r>
        <w:rPr>
          <w:b/>
        </w:rPr>
        <w:tab/>
      </w:r>
      <w:hyperlink r:id="rId9" w:history="1">
        <w:r w:rsidRPr="007050DD">
          <w:rPr>
            <w:rStyle w:val="Hyperlink"/>
            <w:b/>
          </w:rPr>
          <w:t>http://www.MarcellusOutreachButler.org</w:t>
        </w:r>
      </w:hyperlink>
    </w:p>
    <w:p w:rsidR="001747D5" w:rsidRDefault="001747D5"/>
    <w:sectPr w:rsidR="001747D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3DD" w:rsidRDefault="004263DD" w:rsidP="00B111A3">
      <w:r>
        <w:separator/>
      </w:r>
    </w:p>
  </w:endnote>
  <w:endnote w:type="continuationSeparator" w:id="0">
    <w:p w:rsidR="004263DD" w:rsidRDefault="004263DD" w:rsidP="00B1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3DD" w:rsidRDefault="004263DD" w:rsidP="00B111A3">
      <w:r>
        <w:separator/>
      </w:r>
    </w:p>
  </w:footnote>
  <w:footnote w:type="continuationSeparator" w:id="0">
    <w:p w:rsidR="004263DD" w:rsidRDefault="004263DD" w:rsidP="00B11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A3" w:rsidRDefault="00B111A3">
    <w:pPr>
      <w:pStyle w:val="Header"/>
    </w:pPr>
    <w:r>
      <w:rPr>
        <w:noProof/>
        <w:lang w:eastAsia="en-US"/>
      </w:rPr>
      <w:drawing>
        <wp:inline distT="0" distB="0" distL="0" distR="0">
          <wp:extent cx="1295400" cy="1714500"/>
          <wp:effectExtent l="0" t="0" r="0" b="0"/>
          <wp:docPr id="3" name="Picture 3" descr="C:\Users\Owner\AppData\Local\Microsoft\Windows Live Mail\WLMDSS.tmp\WLM1AFF.tmp\MO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 Live Mail\WLMDSS.tmp\WLM1AFF.tmp\MOB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714500"/>
                  </a:xfrm>
                  <a:prstGeom prst="rect">
                    <a:avLst/>
                  </a:prstGeom>
                  <a:noFill/>
                  <a:ln>
                    <a:noFill/>
                  </a:ln>
                </pic:spPr>
              </pic:pic>
            </a:graphicData>
          </a:graphic>
        </wp:inline>
      </w:drawing>
    </w:r>
  </w:p>
  <w:p w:rsidR="00B111A3" w:rsidRPr="005D2FEC" w:rsidRDefault="00B111A3" w:rsidP="00B111A3">
    <w:pPr>
      <w:spacing w:before="120"/>
      <w:rPr>
        <w:rFonts w:ascii="Arial Narrow" w:hAnsi="Arial Narrow" w:cs="Arial"/>
        <w:b/>
        <w:bCs/>
        <w:i/>
        <w:iCs/>
        <w:color w:val="666666"/>
        <w:sz w:val="20"/>
        <w:szCs w:val="20"/>
        <w:lang w:val="en"/>
      </w:rPr>
    </w:pPr>
    <w:r w:rsidRPr="005D2FEC">
      <w:rPr>
        <w:rFonts w:ascii="Arial Narrow" w:hAnsi="Arial Narrow" w:cs="Arial"/>
        <w:b/>
        <w:bCs/>
        <w:i/>
        <w:iCs/>
        <w:color w:val="666666"/>
        <w:sz w:val="20"/>
        <w:szCs w:val="20"/>
        <w:lang w:val="en"/>
      </w:rPr>
      <w:t>People concerned about the effects of fracking on the health and safety of our communities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77BD0"/>
    <w:multiLevelType w:val="hybridMultilevel"/>
    <w:tmpl w:val="7298C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B9"/>
    <w:rsid w:val="00103DCF"/>
    <w:rsid w:val="001747D5"/>
    <w:rsid w:val="004263DD"/>
    <w:rsid w:val="00971834"/>
    <w:rsid w:val="00AD02F1"/>
    <w:rsid w:val="00B111A3"/>
    <w:rsid w:val="00B23CF4"/>
    <w:rsid w:val="00CF2DB9"/>
    <w:rsid w:val="00EE1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B9"/>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2DB9"/>
    <w:rPr>
      <w:color w:val="0000FF"/>
      <w:u w:val="single"/>
    </w:rPr>
  </w:style>
  <w:style w:type="paragraph" w:styleId="Header">
    <w:name w:val="header"/>
    <w:basedOn w:val="Normal"/>
    <w:link w:val="HeaderChar"/>
    <w:uiPriority w:val="99"/>
    <w:unhideWhenUsed/>
    <w:rsid w:val="00B111A3"/>
    <w:pPr>
      <w:tabs>
        <w:tab w:val="center" w:pos="4680"/>
        <w:tab w:val="right" w:pos="9360"/>
      </w:tabs>
    </w:pPr>
  </w:style>
  <w:style w:type="character" w:customStyle="1" w:styleId="HeaderChar">
    <w:name w:val="Header Char"/>
    <w:basedOn w:val="DefaultParagraphFont"/>
    <w:link w:val="Header"/>
    <w:uiPriority w:val="99"/>
    <w:rsid w:val="00B111A3"/>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111A3"/>
    <w:pPr>
      <w:tabs>
        <w:tab w:val="center" w:pos="4680"/>
        <w:tab w:val="right" w:pos="9360"/>
      </w:tabs>
    </w:pPr>
  </w:style>
  <w:style w:type="character" w:customStyle="1" w:styleId="FooterChar">
    <w:name w:val="Footer Char"/>
    <w:basedOn w:val="DefaultParagraphFont"/>
    <w:link w:val="Footer"/>
    <w:uiPriority w:val="99"/>
    <w:rsid w:val="00B111A3"/>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B9"/>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2DB9"/>
    <w:rPr>
      <w:color w:val="0000FF"/>
      <w:u w:val="single"/>
    </w:rPr>
  </w:style>
  <w:style w:type="paragraph" w:styleId="Header">
    <w:name w:val="header"/>
    <w:basedOn w:val="Normal"/>
    <w:link w:val="HeaderChar"/>
    <w:uiPriority w:val="99"/>
    <w:unhideWhenUsed/>
    <w:rsid w:val="00B111A3"/>
    <w:pPr>
      <w:tabs>
        <w:tab w:val="center" w:pos="4680"/>
        <w:tab w:val="right" w:pos="9360"/>
      </w:tabs>
    </w:pPr>
  </w:style>
  <w:style w:type="character" w:customStyle="1" w:styleId="HeaderChar">
    <w:name w:val="Header Char"/>
    <w:basedOn w:val="DefaultParagraphFont"/>
    <w:link w:val="Header"/>
    <w:uiPriority w:val="99"/>
    <w:rsid w:val="00B111A3"/>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111A3"/>
    <w:pPr>
      <w:tabs>
        <w:tab w:val="center" w:pos="4680"/>
        <w:tab w:val="right" w:pos="9360"/>
      </w:tabs>
    </w:pPr>
  </w:style>
  <w:style w:type="character" w:customStyle="1" w:styleId="FooterChar">
    <w:name w:val="Footer Char"/>
    <w:basedOn w:val="DefaultParagraphFont"/>
    <w:link w:val="Footer"/>
    <w:uiPriority w:val="99"/>
    <w:rsid w:val="00B111A3"/>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ro113@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rcellusOutreachButl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2012-02-27T15:34:00Z</dcterms:created>
  <dcterms:modified xsi:type="dcterms:W3CDTF">2012-05-15T03:01:00Z</dcterms:modified>
</cp:coreProperties>
</file>